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479" w:rsidRPr="007F743E" w:rsidRDefault="00CC2479" w:rsidP="00CC2479">
      <w:pPr>
        <w:suppressAutoHyphens/>
        <w:autoSpaceDE w:val="0"/>
        <w:ind w:left="4820"/>
        <w:jc w:val="center"/>
        <w:rPr>
          <w:rFonts w:cs="Calibri"/>
          <w:szCs w:val="28"/>
        </w:rPr>
      </w:pPr>
      <w:r w:rsidRPr="007F743E">
        <w:rPr>
          <w:rFonts w:cs="Calibri"/>
          <w:szCs w:val="28"/>
        </w:rPr>
        <w:t>ПРИЛОЖЕНИЕ</w:t>
      </w:r>
    </w:p>
    <w:p w:rsidR="00CC2479" w:rsidRPr="007F743E" w:rsidRDefault="00CC2479" w:rsidP="00CC2479">
      <w:pPr>
        <w:suppressAutoHyphens/>
        <w:autoSpaceDE w:val="0"/>
        <w:ind w:left="4820"/>
        <w:jc w:val="center"/>
        <w:rPr>
          <w:rFonts w:cs="Calibri"/>
          <w:szCs w:val="28"/>
        </w:rPr>
      </w:pPr>
    </w:p>
    <w:p w:rsidR="00CC2479" w:rsidRPr="007F743E" w:rsidRDefault="00CC2479" w:rsidP="00CC2479">
      <w:pPr>
        <w:suppressAutoHyphens/>
        <w:autoSpaceDE w:val="0"/>
        <w:ind w:left="4820"/>
        <w:jc w:val="center"/>
        <w:rPr>
          <w:rFonts w:cs="Calibri"/>
          <w:szCs w:val="28"/>
        </w:rPr>
      </w:pPr>
      <w:r w:rsidRPr="007F743E">
        <w:rPr>
          <w:rFonts w:cs="Calibri"/>
          <w:szCs w:val="28"/>
        </w:rPr>
        <w:t>УТВЕРЖДЕНА</w:t>
      </w:r>
    </w:p>
    <w:p w:rsidR="00CC2479" w:rsidRPr="007F743E" w:rsidRDefault="00CC2479" w:rsidP="00CC2479">
      <w:pPr>
        <w:suppressAutoHyphens/>
        <w:autoSpaceDE w:val="0"/>
        <w:ind w:left="4820"/>
        <w:jc w:val="center"/>
        <w:rPr>
          <w:rFonts w:cs="Calibri"/>
          <w:szCs w:val="28"/>
        </w:rPr>
      </w:pPr>
      <w:r w:rsidRPr="007F743E">
        <w:rPr>
          <w:rFonts w:cs="Calibri"/>
          <w:szCs w:val="28"/>
        </w:rPr>
        <w:t>постановлением администрации муниципального образования</w:t>
      </w:r>
    </w:p>
    <w:p w:rsidR="00CC2479" w:rsidRPr="007F743E" w:rsidRDefault="00CC2479" w:rsidP="00CC2479">
      <w:pPr>
        <w:suppressAutoHyphens/>
        <w:autoSpaceDE w:val="0"/>
        <w:ind w:left="4820"/>
        <w:jc w:val="center"/>
        <w:rPr>
          <w:rFonts w:cs="Calibri"/>
          <w:szCs w:val="28"/>
        </w:rPr>
      </w:pPr>
      <w:r w:rsidRPr="007F743E">
        <w:rPr>
          <w:rFonts w:cs="Calibri"/>
          <w:szCs w:val="28"/>
        </w:rPr>
        <w:t>Щербиновский район</w:t>
      </w:r>
    </w:p>
    <w:p w:rsidR="00CC2479" w:rsidRPr="007F743E" w:rsidRDefault="00CC2479" w:rsidP="00CC2479">
      <w:pPr>
        <w:suppressAutoHyphens/>
        <w:autoSpaceDE w:val="0"/>
        <w:ind w:left="4820"/>
        <w:jc w:val="center"/>
        <w:rPr>
          <w:rFonts w:cs="Calibri"/>
          <w:szCs w:val="28"/>
        </w:rPr>
      </w:pPr>
      <w:r w:rsidRPr="007F743E">
        <w:rPr>
          <w:rFonts w:cs="Calibri"/>
          <w:szCs w:val="28"/>
        </w:rPr>
        <w:t>от 26 октября 2017 года № 669</w:t>
      </w:r>
    </w:p>
    <w:p w:rsidR="00CC2479" w:rsidRPr="007F743E" w:rsidRDefault="00CC2479" w:rsidP="00CC2479">
      <w:pPr>
        <w:suppressAutoHyphens/>
        <w:autoSpaceDE w:val="0"/>
        <w:ind w:left="4820"/>
        <w:jc w:val="center"/>
        <w:rPr>
          <w:rFonts w:cs="Calibri"/>
          <w:szCs w:val="28"/>
        </w:rPr>
      </w:pPr>
      <w:proofErr w:type="gramStart"/>
      <w:r w:rsidRPr="007F743E">
        <w:rPr>
          <w:rFonts w:cs="Calibri"/>
          <w:szCs w:val="28"/>
        </w:rPr>
        <w:t>(в редакции постановления</w:t>
      </w:r>
      <w:proofErr w:type="gramEnd"/>
    </w:p>
    <w:p w:rsidR="00CC2479" w:rsidRPr="007F743E" w:rsidRDefault="00CC2479" w:rsidP="00CC2479">
      <w:pPr>
        <w:suppressAutoHyphens/>
        <w:autoSpaceDE w:val="0"/>
        <w:ind w:left="4820"/>
        <w:jc w:val="center"/>
        <w:rPr>
          <w:rFonts w:cs="Calibri"/>
          <w:szCs w:val="28"/>
        </w:rPr>
      </w:pPr>
      <w:r w:rsidRPr="007F743E">
        <w:rPr>
          <w:rFonts w:cs="Calibri"/>
          <w:szCs w:val="28"/>
        </w:rPr>
        <w:t xml:space="preserve">администрации </w:t>
      </w:r>
      <w:proofErr w:type="gramStart"/>
      <w:r w:rsidRPr="007F743E">
        <w:rPr>
          <w:rFonts w:cs="Calibri"/>
          <w:szCs w:val="28"/>
        </w:rPr>
        <w:t>муниципального</w:t>
      </w:r>
      <w:proofErr w:type="gramEnd"/>
    </w:p>
    <w:p w:rsidR="00CC2479" w:rsidRPr="007F743E" w:rsidRDefault="00CC2479" w:rsidP="00CC2479">
      <w:pPr>
        <w:suppressAutoHyphens/>
        <w:autoSpaceDE w:val="0"/>
        <w:ind w:left="4820"/>
        <w:jc w:val="center"/>
        <w:rPr>
          <w:rFonts w:cs="Calibri"/>
          <w:szCs w:val="28"/>
        </w:rPr>
      </w:pPr>
      <w:r w:rsidRPr="007F743E">
        <w:rPr>
          <w:rFonts w:cs="Calibri"/>
          <w:szCs w:val="28"/>
        </w:rPr>
        <w:t>образования Щербиновский район</w:t>
      </w:r>
    </w:p>
    <w:p w:rsidR="00CC2479" w:rsidRPr="007F743E" w:rsidRDefault="00CC2479" w:rsidP="00CC2479">
      <w:pPr>
        <w:suppressAutoHyphens/>
        <w:autoSpaceDE w:val="0"/>
        <w:ind w:left="4820"/>
        <w:jc w:val="center"/>
        <w:rPr>
          <w:rFonts w:cs="Calibri"/>
          <w:szCs w:val="28"/>
        </w:rPr>
      </w:pPr>
      <w:r w:rsidRPr="007F743E">
        <w:rPr>
          <w:rFonts w:cs="Calibri"/>
          <w:szCs w:val="28"/>
        </w:rPr>
        <w:t>от _____________№______)</w:t>
      </w:r>
    </w:p>
    <w:p w:rsidR="00CC2479" w:rsidRDefault="00CC2479" w:rsidP="00FB6211">
      <w:pPr>
        <w:spacing w:line="240" w:lineRule="atLeast"/>
        <w:jc w:val="center"/>
        <w:rPr>
          <w:rFonts w:cs="Calibri"/>
          <w:b/>
          <w:sz w:val="22"/>
          <w:szCs w:val="22"/>
        </w:rPr>
      </w:pPr>
    </w:p>
    <w:p w:rsidR="00CC2479" w:rsidRDefault="00CC2479" w:rsidP="00FB6211">
      <w:pPr>
        <w:spacing w:line="240" w:lineRule="atLeast"/>
        <w:jc w:val="center"/>
        <w:rPr>
          <w:rFonts w:cs="Calibri"/>
          <w:b/>
          <w:sz w:val="22"/>
          <w:szCs w:val="22"/>
        </w:rPr>
      </w:pPr>
    </w:p>
    <w:p w:rsidR="00FB6211" w:rsidRPr="00CC2479" w:rsidRDefault="00FB6211" w:rsidP="00FB6211">
      <w:pPr>
        <w:spacing w:line="240" w:lineRule="atLeast"/>
        <w:jc w:val="center"/>
        <w:rPr>
          <w:rFonts w:cs="Calibri"/>
          <w:b/>
          <w:szCs w:val="28"/>
        </w:rPr>
      </w:pPr>
      <w:r w:rsidRPr="00CC2479">
        <w:rPr>
          <w:rFonts w:cs="Calibri"/>
          <w:b/>
          <w:szCs w:val="28"/>
        </w:rPr>
        <w:t>МУНИЦИПАЛЬНАЯ ПРОГРАММА</w:t>
      </w:r>
    </w:p>
    <w:p w:rsidR="00FB6211" w:rsidRPr="00CC2479" w:rsidRDefault="00FB6211" w:rsidP="00FB6211">
      <w:pPr>
        <w:spacing w:line="240" w:lineRule="atLeast"/>
        <w:jc w:val="center"/>
        <w:rPr>
          <w:rFonts w:cs="Calibri"/>
          <w:b/>
          <w:szCs w:val="28"/>
        </w:rPr>
      </w:pPr>
      <w:r w:rsidRPr="00CC2479">
        <w:rPr>
          <w:rFonts w:cs="Calibri"/>
          <w:b/>
          <w:szCs w:val="28"/>
        </w:rPr>
        <w:t>муниципального образования Щербиновский район</w:t>
      </w:r>
    </w:p>
    <w:p w:rsidR="00FB6211" w:rsidRPr="00CC2479" w:rsidRDefault="00FB6211" w:rsidP="00FB6211">
      <w:pPr>
        <w:autoSpaceDE w:val="0"/>
        <w:jc w:val="center"/>
        <w:rPr>
          <w:rFonts w:cs="Calibri"/>
          <w:b/>
          <w:szCs w:val="28"/>
        </w:rPr>
      </w:pPr>
      <w:r w:rsidRPr="00CC2479">
        <w:rPr>
          <w:rFonts w:cs="Calibri"/>
          <w:b/>
          <w:szCs w:val="28"/>
        </w:rPr>
        <w:t xml:space="preserve">«Развитие сельского хозяйства и регулирование рынков </w:t>
      </w:r>
    </w:p>
    <w:p w:rsidR="00FB6211" w:rsidRPr="00CC2479" w:rsidRDefault="00FB6211" w:rsidP="00FB6211">
      <w:pPr>
        <w:autoSpaceDE w:val="0"/>
        <w:jc w:val="center"/>
        <w:rPr>
          <w:rFonts w:cs="Calibri"/>
          <w:b/>
          <w:szCs w:val="28"/>
        </w:rPr>
      </w:pPr>
      <w:r w:rsidRPr="00CC2479">
        <w:rPr>
          <w:rFonts w:cs="Calibri"/>
          <w:b/>
          <w:szCs w:val="28"/>
        </w:rPr>
        <w:t xml:space="preserve">сельскохозяйственной продукции, сырья и продовольствия </w:t>
      </w:r>
    </w:p>
    <w:p w:rsidR="00FB6211" w:rsidRPr="00CC2479" w:rsidRDefault="00FB6211" w:rsidP="00FB6211">
      <w:pPr>
        <w:autoSpaceDE w:val="0"/>
        <w:jc w:val="center"/>
        <w:rPr>
          <w:rFonts w:cs="Calibri"/>
          <w:b/>
          <w:szCs w:val="28"/>
        </w:rPr>
      </w:pPr>
      <w:r w:rsidRPr="00CC2479">
        <w:rPr>
          <w:rFonts w:cs="Calibri"/>
          <w:b/>
          <w:szCs w:val="28"/>
        </w:rPr>
        <w:t xml:space="preserve">в муниципальном образовании Щербиновский район» </w:t>
      </w:r>
    </w:p>
    <w:p w:rsidR="00FB6211" w:rsidRPr="00CC2479" w:rsidRDefault="00FB6211" w:rsidP="00FB6211">
      <w:pPr>
        <w:jc w:val="left"/>
        <w:rPr>
          <w:rFonts w:cs="Calibri"/>
          <w:szCs w:val="28"/>
        </w:rPr>
      </w:pPr>
    </w:p>
    <w:p w:rsidR="00FB6211" w:rsidRPr="00CC2479" w:rsidRDefault="00FB6211" w:rsidP="00FB6211">
      <w:pPr>
        <w:jc w:val="center"/>
        <w:rPr>
          <w:rFonts w:cs="Calibri"/>
          <w:b/>
          <w:szCs w:val="28"/>
        </w:rPr>
      </w:pPr>
      <w:r w:rsidRPr="00CC2479">
        <w:rPr>
          <w:rFonts w:cs="Calibri"/>
          <w:b/>
          <w:szCs w:val="28"/>
        </w:rPr>
        <w:t>ПАСПОРТ</w:t>
      </w:r>
    </w:p>
    <w:p w:rsidR="00FB6211" w:rsidRPr="00CC2479" w:rsidRDefault="00FB6211" w:rsidP="00FB6211">
      <w:pPr>
        <w:autoSpaceDE w:val="0"/>
        <w:jc w:val="center"/>
        <w:rPr>
          <w:rFonts w:cs="Calibri"/>
          <w:b/>
          <w:szCs w:val="28"/>
        </w:rPr>
      </w:pPr>
      <w:r w:rsidRPr="00CC2479">
        <w:rPr>
          <w:rFonts w:cs="Calibri"/>
          <w:b/>
          <w:szCs w:val="28"/>
        </w:rPr>
        <w:t xml:space="preserve">муниципальной программы муниципального образования </w:t>
      </w:r>
    </w:p>
    <w:p w:rsidR="00FB6211" w:rsidRPr="00CC2479" w:rsidRDefault="00FB6211" w:rsidP="00FB6211">
      <w:pPr>
        <w:autoSpaceDE w:val="0"/>
        <w:jc w:val="center"/>
        <w:rPr>
          <w:rFonts w:cs="Calibri"/>
          <w:b/>
          <w:szCs w:val="28"/>
        </w:rPr>
      </w:pPr>
      <w:r w:rsidRPr="00CC2479">
        <w:rPr>
          <w:rFonts w:cs="Calibri"/>
          <w:b/>
          <w:szCs w:val="28"/>
        </w:rPr>
        <w:t>Щербиновский район «Развитие сельского хозяйства и</w:t>
      </w:r>
    </w:p>
    <w:p w:rsidR="00FB6211" w:rsidRPr="00CC2479" w:rsidRDefault="00FB6211" w:rsidP="00FB6211">
      <w:pPr>
        <w:autoSpaceDE w:val="0"/>
        <w:jc w:val="center"/>
        <w:rPr>
          <w:rFonts w:cs="Calibri"/>
          <w:b/>
          <w:szCs w:val="28"/>
        </w:rPr>
      </w:pPr>
      <w:r w:rsidRPr="00CC2479">
        <w:rPr>
          <w:rFonts w:cs="Calibri"/>
          <w:b/>
          <w:szCs w:val="28"/>
        </w:rPr>
        <w:t xml:space="preserve"> регулирование рынков сельскохозяйственной продукции, </w:t>
      </w:r>
    </w:p>
    <w:p w:rsidR="00FB6211" w:rsidRPr="00CC2479" w:rsidRDefault="00FB6211" w:rsidP="00FB6211">
      <w:pPr>
        <w:autoSpaceDE w:val="0"/>
        <w:jc w:val="center"/>
        <w:rPr>
          <w:rFonts w:cs="Calibri"/>
          <w:b/>
          <w:szCs w:val="28"/>
        </w:rPr>
      </w:pPr>
      <w:r w:rsidRPr="00CC2479">
        <w:rPr>
          <w:rFonts w:cs="Calibri"/>
          <w:b/>
          <w:szCs w:val="28"/>
        </w:rPr>
        <w:t xml:space="preserve">сырья и продовольствия в муниципальном образовании </w:t>
      </w:r>
    </w:p>
    <w:p w:rsidR="00FB6211" w:rsidRPr="00CC2479" w:rsidRDefault="00FB6211" w:rsidP="00FB6211">
      <w:pPr>
        <w:autoSpaceDE w:val="0"/>
        <w:jc w:val="center"/>
        <w:rPr>
          <w:rFonts w:cs="Calibri"/>
          <w:b/>
          <w:szCs w:val="28"/>
        </w:rPr>
      </w:pPr>
      <w:r w:rsidRPr="00CC2479">
        <w:rPr>
          <w:rFonts w:cs="Calibri"/>
          <w:b/>
          <w:szCs w:val="28"/>
        </w:rPr>
        <w:t xml:space="preserve">Щербиновский район» </w:t>
      </w:r>
    </w:p>
    <w:tbl>
      <w:tblPr>
        <w:tblW w:w="996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886"/>
        <w:gridCol w:w="6074"/>
      </w:tblGrid>
      <w:tr w:rsidR="00FB6211" w:rsidRPr="00CC2479" w:rsidTr="003D1844">
        <w:tc>
          <w:tcPr>
            <w:tcW w:w="3886" w:type="dxa"/>
          </w:tcPr>
          <w:p w:rsidR="00FB6211" w:rsidRPr="00CC2479" w:rsidRDefault="00FB6211" w:rsidP="003D1844">
            <w:pPr>
              <w:snapToGrid w:val="0"/>
              <w:jc w:val="left"/>
              <w:rPr>
                <w:rFonts w:cs="Calibri"/>
                <w:szCs w:val="28"/>
              </w:rPr>
            </w:pPr>
          </w:p>
          <w:p w:rsidR="00FB6211" w:rsidRPr="00CC2479" w:rsidRDefault="00FB6211" w:rsidP="003D1844">
            <w:pPr>
              <w:snapToGrid w:val="0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 xml:space="preserve">Наименование </w:t>
            </w:r>
          </w:p>
          <w:p w:rsidR="00FB6211" w:rsidRPr="00CC2479" w:rsidRDefault="00FB6211" w:rsidP="003D1844">
            <w:pPr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муниципальной</w:t>
            </w:r>
          </w:p>
          <w:p w:rsidR="00FB6211" w:rsidRPr="00CC2479" w:rsidRDefault="00FB6211" w:rsidP="003D1844">
            <w:pPr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программы</w:t>
            </w:r>
          </w:p>
        </w:tc>
        <w:tc>
          <w:tcPr>
            <w:tcW w:w="6074" w:type="dxa"/>
          </w:tcPr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</w:p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муниципальная программа муниципального о</w:t>
            </w:r>
            <w:r w:rsidRPr="00CC2479">
              <w:rPr>
                <w:rFonts w:cs="Calibri"/>
                <w:szCs w:val="28"/>
              </w:rPr>
              <w:t>б</w:t>
            </w:r>
            <w:r w:rsidRPr="00CC2479">
              <w:rPr>
                <w:rFonts w:cs="Calibri"/>
                <w:szCs w:val="28"/>
              </w:rPr>
              <w:t>разования Щербиновский район «Развитие сел</w:t>
            </w:r>
            <w:r w:rsidRPr="00CC2479">
              <w:rPr>
                <w:rFonts w:cs="Calibri"/>
                <w:szCs w:val="28"/>
              </w:rPr>
              <w:t>ь</w:t>
            </w:r>
            <w:r w:rsidRPr="00CC2479">
              <w:rPr>
                <w:rFonts w:cs="Calibri"/>
                <w:szCs w:val="28"/>
              </w:rPr>
              <w:t>ского хозяйства и регулирование рынков сел</w:t>
            </w:r>
            <w:r w:rsidRPr="00CC2479">
              <w:rPr>
                <w:rFonts w:cs="Calibri"/>
                <w:szCs w:val="28"/>
              </w:rPr>
              <w:t>ь</w:t>
            </w:r>
            <w:r w:rsidRPr="00CC2479">
              <w:rPr>
                <w:rFonts w:cs="Calibri"/>
                <w:szCs w:val="28"/>
              </w:rPr>
              <w:t>скохозяйственной продукции, сырья и прод</w:t>
            </w:r>
            <w:r w:rsidRPr="00CC2479">
              <w:rPr>
                <w:rFonts w:cs="Calibri"/>
                <w:szCs w:val="28"/>
              </w:rPr>
              <w:t>о</w:t>
            </w:r>
            <w:r w:rsidRPr="00CC2479">
              <w:rPr>
                <w:rFonts w:cs="Calibri"/>
                <w:szCs w:val="28"/>
              </w:rPr>
              <w:t>вольствия в муниципальном образовании Ще</w:t>
            </w:r>
            <w:r w:rsidRPr="00CC2479">
              <w:rPr>
                <w:rFonts w:cs="Calibri"/>
                <w:szCs w:val="28"/>
              </w:rPr>
              <w:t>р</w:t>
            </w:r>
            <w:r w:rsidRPr="00CC2479">
              <w:rPr>
                <w:rFonts w:cs="Calibri"/>
                <w:szCs w:val="28"/>
              </w:rPr>
              <w:t>биновский район» (далее – муниципальная пр</w:t>
            </w:r>
            <w:r w:rsidRPr="00CC2479">
              <w:rPr>
                <w:rFonts w:cs="Calibri"/>
                <w:szCs w:val="28"/>
              </w:rPr>
              <w:t>о</w:t>
            </w:r>
            <w:r w:rsidRPr="00CC2479">
              <w:rPr>
                <w:rFonts w:cs="Calibri"/>
                <w:szCs w:val="28"/>
              </w:rPr>
              <w:t>грамма)</w:t>
            </w:r>
          </w:p>
          <w:p w:rsidR="00FB6211" w:rsidRPr="00CC2479" w:rsidRDefault="00FB6211" w:rsidP="003D1844">
            <w:pPr>
              <w:rPr>
                <w:rFonts w:cs="Calibri"/>
                <w:b/>
                <w:szCs w:val="28"/>
              </w:rPr>
            </w:pPr>
          </w:p>
        </w:tc>
      </w:tr>
      <w:tr w:rsidR="00FB6211" w:rsidRPr="00CC2479" w:rsidTr="003D1844">
        <w:tc>
          <w:tcPr>
            <w:tcW w:w="3886" w:type="dxa"/>
          </w:tcPr>
          <w:p w:rsidR="00FB6211" w:rsidRPr="00CC2479" w:rsidRDefault="00FB6211" w:rsidP="003D1844">
            <w:pPr>
              <w:snapToGrid w:val="0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 xml:space="preserve">Координатор </w:t>
            </w:r>
          </w:p>
          <w:p w:rsidR="00FB6211" w:rsidRPr="00CC2479" w:rsidRDefault="00FB6211" w:rsidP="003D1844">
            <w:pPr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муниципальной</w:t>
            </w:r>
          </w:p>
          <w:p w:rsidR="00FB6211" w:rsidRPr="00CC2479" w:rsidRDefault="00FB6211" w:rsidP="003D1844">
            <w:pPr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программы</w:t>
            </w:r>
          </w:p>
          <w:p w:rsidR="00FB6211" w:rsidRPr="00CC2479" w:rsidRDefault="00FB6211" w:rsidP="003D1844">
            <w:pPr>
              <w:jc w:val="left"/>
              <w:rPr>
                <w:rFonts w:cs="Calibri"/>
                <w:szCs w:val="28"/>
              </w:rPr>
            </w:pPr>
          </w:p>
        </w:tc>
        <w:tc>
          <w:tcPr>
            <w:tcW w:w="6074" w:type="dxa"/>
          </w:tcPr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администрация муниципального образования Щербиновский район</w:t>
            </w:r>
          </w:p>
          <w:p w:rsidR="00FB6211" w:rsidRPr="00CC2479" w:rsidRDefault="00FB6211" w:rsidP="003D1844">
            <w:pPr>
              <w:rPr>
                <w:rFonts w:cs="Calibri"/>
                <w:szCs w:val="28"/>
              </w:rPr>
            </w:pPr>
          </w:p>
        </w:tc>
      </w:tr>
      <w:tr w:rsidR="00FB6211" w:rsidRPr="00CC2479" w:rsidTr="003D1844">
        <w:tc>
          <w:tcPr>
            <w:tcW w:w="3886" w:type="dxa"/>
          </w:tcPr>
          <w:p w:rsidR="00FB6211" w:rsidRPr="00CC2479" w:rsidRDefault="00FB6211" w:rsidP="003D1844">
            <w:pPr>
              <w:snapToGrid w:val="0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Координаторы</w:t>
            </w:r>
            <w:r w:rsidRPr="00CC2479">
              <w:rPr>
                <w:rFonts w:cs="Calibri"/>
                <w:szCs w:val="28"/>
                <w:lang w:val="en-GB"/>
              </w:rPr>
              <w:t> </w:t>
            </w:r>
            <w:r w:rsidRPr="00CC2479">
              <w:rPr>
                <w:rFonts w:cs="Calibri"/>
                <w:szCs w:val="28"/>
              </w:rPr>
              <w:t>подпрограмм муниципальной  программы</w:t>
            </w: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</w:p>
          <w:p w:rsidR="00FB6211" w:rsidRPr="00CC2479" w:rsidRDefault="00FB6211" w:rsidP="003D1844">
            <w:pPr>
              <w:overflowPunct w:val="0"/>
              <w:autoSpaceDE w:val="0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 xml:space="preserve">Участники </w:t>
            </w:r>
            <w:proofErr w:type="gramStart"/>
            <w:r w:rsidRPr="00CC2479">
              <w:rPr>
                <w:rFonts w:cs="Calibri"/>
                <w:szCs w:val="28"/>
              </w:rPr>
              <w:t>муниципальной</w:t>
            </w:r>
            <w:proofErr w:type="gramEnd"/>
            <w:r w:rsidRPr="00CC2479">
              <w:rPr>
                <w:rFonts w:cs="Calibri"/>
                <w:szCs w:val="28"/>
              </w:rPr>
              <w:t xml:space="preserve"> </w:t>
            </w: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программы</w:t>
            </w: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</w:p>
        </w:tc>
        <w:tc>
          <w:tcPr>
            <w:tcW w:w="6074" w:type="dxa"/>
          </w:tcPr>
          <w:p w:rsidR="00FB6211" w:rsidRPr="00CC2479" w:rsidRDefault="00FB6211" w:rsidP="003D1844">
            <w:pPr>
              <w:snapToGrid w:val="0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 xml:space="preserve">не </w:t>
            </w:r>
            <w:proofErr w:type="gramStart"/>
            <w:r w:rsidRPr="00CC2479">
              <w:rPr>
                <w:rFonts w:cs="Calibri"/>
                <w:szCs w:val="28"/>
              </w:rPr>
              <w:t>предусмотрены</w:t>
            </w:r>
            <w:proofErr w:type="gramEnd"/>
            <w:r w:rsidRPr="00CC2479">
              <w:rPr>
                <w:rFonts w:cs="Calibri"/>
                <w:szCs w:val="28"/>
              </w:rPr>
              <w:t xml:space="preserve"> программой</w:t>
            </w:r>
          </w:p>
          <w:p w:rsidR="00FB6211" w:rsidRPr="00CC2479" w:rsidRDefault="00FB6211" w:rsidP="003D1844">
            <w:pPr>
              <w:jc w:val="left"/>
              <w:rPr>
                <w:rFonts w:cs="Calibri"/>
                <w:szCs w:val="28"/>
              </w:rPr>
            </w:pPr>
          </w:p>
          <w:p w:rsidR="00FB6211" w:rsidRPr="00CC2479" w:rsidRDefault="00FB6211" w:rsidP="003D1844">
            <w:pPr>
              <w:jc w:val="left"/>
              <w:rPr>
                <w:rFonts w:cs="Calibri"/>
                <w:szCs w:val="28"/>
              </w:rPr>
            </w:pPr>
          </w:p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администрация муниципального образования Щербиновский район (далее – Администрация)</w:t>
            </w:r>
          </w:p>
          <w:p w:rsidR="00FB6211" w:rsidRDefault="00FB6211" w:rsidP="003D1844">
            <w:pPr>
              <w:snapToGrid w:val="0"/>
              <w:rPr>
                <w:rFonts w:cs="Calibri"/>
                <w:szCs w:val="28"/>
              </w:rPr>
            </w:pPr>
          </w:p>
          <w:p w:rsidR="004B454D" w:rsidRPr="00CC2479" w:rsidRDefault="004B454D" w:rsidP="003D1844">
            <w:pPr>
              <w:snapToGrid w:val="0"/>
              <w:rPr>
                <w:rFonts w:cs="Calibri"/>
                <w:szCs w:val="28"/>
              </w:rPr>
            </w:pPr>
          </w:p>
        </w:tc>
      </w:tr>
      <w:tr w:rsidR="00FB6211" w:rsidRPr="00CC2479" w:rsidTr="003D1844">
        <w:tc>
          <w:tcPr>
            <w:tcW w:w="3886" w:type="dxa"/>
          </w:tcPr>
          <w:p w:rsidR="00FB6211" w:rsidRPr="00CC2479" w:rsidRDefault="00FB6211" w:rsidP="003D1844">
            <w:pPr>
              <w:snapToGrid w:val="0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lastRenderedPageBreak/>
              <w:t>Исполнители мероприятий</w:t>
            </w:r>
          </w:p>
          <w:p w:rsidR="00FB6211" w:rsidRPr="00CC2479" w:rsidRDefault="00FB6211" w:rsidP="003D1844">
            <w:pPr>
              <w:snapToGrid w:val="0"/>
              <w:jc w:val="left"/>
              <w:rPr>
                <w:rFonts w:cs="Calibri"/>
                <w:szCs w:val="28"/>
              </w:rPr>
            </w:pPr>
          </w:p>
        </w:tc>
        <w:tc>
          <w:tcPr>
            <w:tcW w:w="6074" w:type="dxa"/>
          </w:tcPr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отдел по вопросам агропромышленного ко</w:t>
            </w:r>
            <w:r w:rsidRPr="00CC2479">
              <w:rPr>
                <w:rFonts w:cs="Calibri"/>
                <w:szCs w:val="28"/>
              </w:rPr>
              <w:t>м</w:t>
            </w:r>
            <w:r w:rsidRPr="00CC2479">
              <w:rPr>
                <w:rFonts w:cs="Calibri"/>
                <w:szCs w:val="28"/>
              </w:rPr>
              <w:t>плекса администрации муниципального образ</w:t>
            </w:r>
            <w:r w:rsidRPr="00CC2479">
              <w:rPr>
                <w:rFonts w:cs="Calibri"/>
                <w:szCs w:val="28"/>
              </w:rPr>
              <w:t>о</w:t>
            </w:r>
            <w:r w:rsidRPr="00CC2479">
              <w:rPr>
                <w:rFonts w:cs="Calibri"/>
                <w:szCs w:val="28"/>
              </w:rPr>
              <w:t>вания Щербиновский район (далее – отдел по вопросам АПК).</w:t>
            </w:r>
          </w:p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</w:p>
        </w:tc>
      </w:tr>
      <w:tr w:rsidR="00FB6211" w:rsidRPr="00CC2479" w:rsidTr="003D1844">
        <w:tc>
          <w:tcPr>
            <w:tcW w:w="3886" w:type="dxa"/>
          </w:tcPr>
          <w:p w:rsidR="00FB6211" w:rsidRPr="00CC2479" w:rsidRDefault="00FB6211" w:rsidP="003D1844">
            <w:pPr>
              <w:snapToGrid w:val="0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 xml:space="preserve">Подпрограммы  </w:t>
            </w:r>
          </w:p>
          <w:p w:rsidR="00FB6211" w:rsidRPr="00CC2479" w:rsidRDefault="00FB6211" w:rsidP="003D1844">
            <w:pPr>
              <w:snapToGrid w:val="0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муниципальной программы</w:t>
            </w: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 xml:space="preserve">Ведомственные целевые </w:t>
            </w: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программы</w:t>
            </w: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</w:p>
          <w:p w:rsidR="00FB6211" w:rsidRPr="00CC2479" w:rsidRDefault="00FB6211" w:rsidP="003D1844">
            <w:pPr>
              <w:overflowPunct w:val="0"/>
              <w:autoSpaceDE w:val="0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 xml:space="preserve">Основные мероприятия </w:t>
            </w: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муниципальной программы</w:t>
            </w:r>
          </w:p>
        </w:tc>
        <w:tc>
          <w:tcPr>
            <w:tcW w:w="6074" w:type="dxa"/>
          </w:tcPr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 xml:space="preserve">не </w:t>
            </w:r>
            <w:proofErr w:type="gramStart"/>
            <w:r w:rsidRPr="00CC2479">
              <w:rPr>
                <w:rFonts w:cs="Calibri"/>
                <w:szCs w:val="28"/>
              </w:rPr>
              <w:t>предусмотрены</w:t>
            </w:r>
            <w:proofErr w:type="gramEnd"/>
            <w:r w:rsidRPr="00CC2479">
              <w:rPr>
                <w:rFonts w:cs="Calibri"/>
                <w:szCs w:val="28"/>
              </w:rPr>
              <w:t xml:space="preserve"> программой</w:t>
            </w:r>
          </w:p>
          <w:p w:rsidR="00FB6211" w:rsidRPr="00CC2479" w:rsidRDefault="00FB6211" w:rsidP="003D1844">
            <w:pPr>
              <w:rPr>
                <w:rFonts w:cs="Calibri"/>
                <w:szCs w:val="28"/>
              </w:rPr>
            </w:pPr>
          </w:p>
          <w:p w:rsidR="00FB6211" w:rsidRPr="00CC2479" w:rsidRDefault="00FB6211" w:rsidP="003D1844">
            <w:pPr>
              <w:rPr>
                <w:rFonts w:cs="Calibri"/>
                <w:szCs w:val="28"/>
              </w:rPr>
            </w:pPr>
          </w:p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не предусмотрены программой</w:t>
            </w:r>
          </w:p>
          <w:p w:rsidR="00FB6211" w:rsidRPr="00CC2479" w:rsidRDefault="00FB6211" w:rsidP="003D1844">
            <w:pPr>
              <w:rPr>
                <w:rFonts w:cs="Calibri"/>
                <w:szCs w:val="28"/>
              </w:rPr>
            </w:pPr>
          </w:p>
          <w:p w:rsidR="00FB6211" w:rsidRPr="00CC2479" w:rsidRDefault="00FB6211" w:rsidP="003D1844">
            <w:pPr>
              <w:rPr>
                <w:rFonts w:cs="Calibri"/>
                <w:szCs w:val="28"/>
              </w:rPr>
            </w:pPr>
          </w:p>
          <w:p w:rsidR="00FB6211" w:rsidRPr="00CC2479" w:rsidRDefault="00FB6211" w:rsidP="003D1844">
            <w:pPr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основное мероприятие № 1 «Организация уч</w:t>
            </w:r>
            <w:r w:rsidRPr="00CC2479">
              <w:rPr>
                <w:rFonts w:cs="Calibri"/>
                <w:szCs w:val="28"/>
              </w:rPr>
              <w:t>а</w:t>
            </w:r>
            <w:r w:rsidRPr="00CC2479">
              <w:rPr>
                <w:rFonts w:cs="Calibri"/>
                <w:szCs w:val="28"/>
              </w:rPr>
              <w:t>стия в мероприятиях сельского хозяйства»;</w:t>
            </w:r>
          </w:p>
          <w:p w:rsidR="00FB6211" w:rsidRPr="00CC2479" w:rsidRDefault="00FB6211" w:rsidP="003D1844">
            <w:pPr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основное мероприятие № 2 «Поддержка сел</w:t>
            </w:r>
            <w:r w:rsidRPr="00CC2479">
              <w:rPr>
                <w:rFonts w:cs="Calibri"/>
                <w:szCs w:val="28"/>
              </w:rPr>
              <w:t>ь</w:t>
            </w:r>
            <w:r w:rsidRPr="00CC2479">
              <w:rPr>
                <w:rFonts w:cs="Calibri"/>
                <w:szCs w:val="28"/>
              </w:rPr>
              <w:t>скохозяйственного производства».</w:t>
            </w:r>
          </w:p>
          <w:p w:rsidR="00FB6211" w:rsidRPr="00CC2479" w:rsidRDefault="00FB6211" w:rsidP="003D1844">
            <w:pPr>
              <w:rPr>
                <w:rFonts w:cs="Calibri"/>
                <w:szCs w:val="28"/>
              </w:rPr>
            </w:pPr>
          </w:p>
        </w:tc>
      </w:tr>
      <w:tr w:rsidR="00FB6211" w:rsidRPr="00CC2479" w:rsidTr="003D1844">
        <w:tc>
          <w:tcPr>
            <w:tcW w:w="3886" w:type="dxa"/>
          </w:tcPr>
          <w:p w:rsidR="00FB6211" w:rsidRPr="00CC2479" w:rsidRDefault="00FB6211" w:rsidP="003D1844">
            <w:pPr>
              <w:snapToGrid w:val="0"/>
              <w:jc w:val="left"/>
              <w:rPr>
                <w:rFonts w:cs="Calibri"/>
                <w:szCs w:val="28"/>
              </w:rPr>
            </w:pPr>
            <w:proofErr w:type="spellStart"/>
            <w:r w:rsidRPr="00CC2479">
              <w:rPr>
                <w:rFonts w:cs="Calibri"/>
                <w:szCs w:val="28"/>
                <w:lang w:val="en-GB"/>
              </w:rPr>
              <w:t>Цел</w:t>
            </w:r>
            <w:proofErr w:type="spellEnd"/>
            <w:r w:rsidRPr="00CC2479">
              <w:rPr>
                <w:rFonts w:cs="Calibri"/>
                <w:szCs w:val="28"/>
              </w:rPr>
              <w:t>ь</w:t>
            </w:r>
            <w:r w:rsidRPr="00CC2479">
              <w:rPr>
                <w:rFonts w:cs="Calibri"/>
                <w:szCs w:val="28"/>
                <w:lang w:val="en-GB"/>
              </w:rPr>
              <w:t xml:space="preserve"> </w:t>
            </w:r>
            <w:r w:rsidRPr="00CC2479">
              <w:rPr>
                <w:rFonts w:cs="Calibri"/>
                <w:szCs w:val="28"/>
              </w:rPr>
              <w:t>муниципальной</w:t>
            </w: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  <w:lang w:val="en-GB"/>
              </w:rPr>
            </w:pPr>
            <w:proofErr w:type="spellStart"/>
            <w:r w:rsidRPr="00CC2479">
              <w:rPr>
                <w:rFonts w:cs="Calibri"/>
                <w:szCs w:val="28"/>
                <w:lang w:val="en-GB"/>
              </w:rPr>
              <w:t>программы</w:t>
            </w:r>
            <w:proofErr w:type="spellEnd"/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</w:p>
        </w:tc>
        <w:tc>
          <w:tcPr>
            <w:tcW w:w="6074" w:type="dxa"/>
          </w:tcPr>
          <w:p w:rsidR="00FB6211" w:rsidRPr="00CC2479" w:rsidRDefault="00FB6211" w:rsidP="003D1844">
            <w:pPr>
              <w:tabs>
                <w:tab w:val="left" w:pos="709"/>
              </w:tabs>
              <w:snapToGrid w:val="0"/>
              <w:rPr>
                <w:szCs w:val="28"/>
              </w:rPr>
            </w:pPr>
            <w:r w:rsidRPr="00CC2479">
              <w:rPr>
                <w:szCs w:val="28"/>
              </w:rPr>
              <w:t>повышение конкурентоспособности сельскох</w:t>
            </w:r>
            <w:r w:rsidRPr="00CC2479">
              <w:rPr>
                <w:szCs w:val="28"/>
              </w:rPr>
              <w:t>о</w:t>
            </w:r>
            <w:r w:rsidRPr="00CC2479">
              <w:rPr>
                <w:szCs w:val="28"/>
              </w:rPr>
              <w:t>зяйственной продукции на основе финансовой устойчивости и модернизации сельского хозя</w:t>
            </w:r>
            <w:r w:rsidRPr="00CC2479">
              <w:rPr>
                <w:szCs w:val="28"/>
              </w:rPr>
              <w:t>й</w:t>
            </w:r>
            <w:r w:rsidRPr="00CC2479">
              <w:rPr>
                <w:szCs w:val="28"/>
              </w:rPr>
              <w:t>ства.</w:t>
            </w:r>
          </w:p>
          <w:p w:rsidR="00FB6211" w:rsidRPr="00CC2479" w:rsidRDefault="00FB6211" w:rsidP="003D1844">
            <w:pPr>
              <w:rPr>
                <w:strike/>
                <w:szCs w:val="28"/>
              </w:rPr>
            </w:pPr>
          </w:p>
        </w:tc>
      </w:tr>
      <w:tr w:rsidR="00FB6211" w:rsidRPr="00CC2479" w:rsidTr="003D1844">
        <w:tc>
          <w:tcPr>
            <w:tcW w:w="3886" w:type="dxa"/>
          </w:tcPr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28" w:lineRule="auto"/>
              <w:rPr>
                <w:rFonts w:cs="Calibri"/>
                <w:szCs w:val="28"/>
                <w:lang w:val="en-GB"/>
              </w:rPr>
            </w:pPr>
            <w:proofErr w:type="spellStart"/>
            <w:r w:rsidRPr="00CC2479">
              <w:rPr>
                <w:rFonts w:cs="Calibri"/>
                <w:szCs w:val="28"/>
                <w:lang w:val="en-GB"/>
              </w:rPr>
              <w:t>Задачи</w:t>
            </w:r>
            <w:proofErr w:type="spellEnd"/>
            <w:r w:rsidRPr="00CC2479">
              <w:rPr>
                <w:rFonts w:cs="Calibri"/>
                <w:szCs w:val="28"/>
                <w:lang w:val="en-GB"/>
              </w:rPr>
              <w:t xml:space="preserve"> </w:t>
            </w:r>
          </w:p>
          <w:p w:rsidR="00FB6211" w:rsidRPr="00CC2479" w:rsidRDefault="00FB6211" w:rsidP="003D1844">
            <w:pPr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муниципальной</w:t>
            </w: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cs="Calibri"/>
                <w:szCs w:val="28"/>
                <w:lang w:val="en-GB"/>
              </w:rPr>
            </w:pPr>
            <w:r w:rsidRPr="00CC2479">
              <w:rPr>
                <w:rFonts w:cs="Calibri"/>
                <w:szCs w:val="28"/>
              </w:rPr>
              <w:t>п</w:t>
            </w:r>
            <w:proofErr w:type="spellStart"/>
            <w:r w:rsidRPr="00CC2479">
              <w:rPr>
                <w:rFonts w:cs="Calibri"/>
                <w:szCs w:val="28"/>
                <w:lang w:val="en-GB"/>
              </w:rPr>
              <w:t>рограммы</w:t>
            </w:r>
            <w:proofErr w:type="spellEnd"/>
          </w:p>
        </w:tc>
        <w:tc>
          <w:tcPr>
            <w:tcW w:w="6074" w:type="dxa"/>
          </w:tcPr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формирование уважительного отношения к з</w:t>
            </w:r>
            <w:r w:rsidRPr="00CC2479">
              <w:rPr>
                <w:rFonts w:cs="Calibri"/>
                <w:szCs w:val="28"/>
              </w:rPr>
              <w:t>а</w:t>
            </w:r>
            <w:r w:rsidRPr="00CC2479">
              <w:rPr>
                <w:rFonts w:cs="Calibri"/>
                <w:szCs w:val="28"/>
              </w:rPr>
              <w:t>слугам тружеников сельского хозяйства;</w:t>
            </w:r>
          </w:p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 xml:space="preserve">выявление и пропаганда достижений лучших операторов по искусственному осеменению ко-ров и телок, а также передовых технологий </w:t>
            </w:r>
            <w:proofErr w:type="spellStart"/>
            <w:r w:rsidRPr="00CC2479">
              <w:rPr>
                <w:rFonts w:cs="Calibri"/>
                <w:szCs w:val="28"/>
              </w:rPr>
              <w:t>криоконсервации</w:t>
            </w:r>
            <w:proofErr w:type="spellEnd"/>
            <w:r w:rsidRPr="00CC2479">
              <w:rPr>
                <w:rFonts w:cs="Calibri"/>
                <w:szCs w:val="28"/>
              </w:rPr>
              <w:t xml:space="preserve"> спермы сельскохозяйственных животных, методов организации искусственного осеменения;</w:t>
            </w:r>
          </w:p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поддержка малых форм хозяйствования в агр</w:t>
            </w:r>
            <w:r w:rsidRPr="00CC2479">
              <w:rPr>
                <w:rFonts w:cs="Calibri"/>
                <w:szCs w:val="28"/>
              </w:rPr>
              <w:t>о</w:t>
            </w:r>
            <w:r w:rsidRPr="00CC2479">
              <w:rPr>
                <w:rFonts w:cs="Calibri"/>
                <w:szCs w:val="28"/>
              </w:rPr>
              <w:t>промышленном комплексе;</w:t>
            </w:r>
          </w:p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регулирование численности отловленных и с</w:t>
            </w:r>
            <w:r w:rsidRPr="00CC2479">
              <w:rPr>
                <w:rFonts w:cs="Calibri"/>
                <w:szCs w:val="28"/>
              </w:rPr>
              <w:t>о</w:t>
            </w:r>
            <w:r w:rsidRPr="00CC2479">
              <w:rPr>
                <w:rFonts w:cs="Calibri"/>
                <w:szCs w:val="28"/>
              </w:rPr>
              <w:t>державшихся животных без владельцев на те</w:t>
            </w:r>
            <w:r w:rsidRPr="00CC2479">
              <w:rPr>
                <w:rFonts w:cs="Calibri"/>
                <w:szCs w:val="28"/>
              </w:rPr>
              <w:t>р</w:t>
            </w:r>
            <w:r w:rsidRPr="00CC2479">
              <w:rPr>
                <w:rFonts w:cs="Calibri"/>
                <w:szCs w:val="28"/>
              </w:rPr>
              <w:t>ритории муниципального образования Щерб</w:t>
            </w:r>
            <w:r w:rsidRPr="00CC2479">
              <w:rPr>
                <w:rFonts w:cs="Calibri"/>
                <w:szCs w:val="28"/>
              </w:rPr>
              <w:t>и</w:t>
            </w:r>
            <w:r w:rsidRPr="00CC2479">
              <w:rPr>
                <w:rFonts w:cs="Calibri"/>
                <w:szCs w:val="28"/>
              </w:rPr>
              <w:t>новский район.</w:t>
            </w:r>
          </w:p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</w:p>
        </w:tc>
      </w:tr>
      <w:tr w:rsidR="00FB6211" w:rsidRPr="00CC2479" w:rsidTr="003D1844">
        <w:tc>
          <w:tcPr>
            <w:tcW w:w="3886" w:type="dxa"/>
          </w:tcPr>
          <w:p w:rsidR="00FB6211" w:rsidRPr="00CC2479" w:rsidRDefault="00FB6211" w:rsidP="003D1844">
            <w:pPr>
              <w:snapToGrid w:val="0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 xml:space="preserve">Перечень целевых </w:t>
            </w:r>
          </w:p>
          <w:p w:rsidR="00FB6211" w:rsidRPr="00CC2479" w:rsidRDefault="00FB6211" w:rsidP="003D1844">
            <w:pPr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 xml:space="preserve">показателей </w:t>
            </w:r>
          </w:p>
          <w:p w:rsidR="00FB6211" w:rsidRPr="00CC2479" w:rsidRDefault="00FB6211" w:rsidP="003D1844">
            <w:pPr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муниципальной</w:t>
            </w: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программы</w:t>
            </w:r>
          </w:p>
          <w:p w:rsidR="00FB6211" w:rsidRPr="00CC2479" w:rsidRDefault="00FB6211" w:rsidP="003D1844">
            <w:pPr>
              <w:jc w:val="left"/>
              <w:rPr>
                <w:rFonts w:cs="Calibri"/>
                <w:color w:val="FF0000"/>
                <w:szCs w:val="28"/>
              </w:rPr>
            </w:pPr>
          </w:p>
        </w:tc>
        <w:tc>
          <w:tcPr>
            <w:tcW w:w="6074" w:type="dxa"/>
          </w:tcPr>
          <w:p w:rsidR="005909DA" w:rsidRPr="00CC2479" w:rsidRDefault="005909DA" w:rsidP="005909DA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производство продукции в хозяйствах всех форм собственности;</w:t>
            </w:r>
          </w:p>
          <w:p w:rsidR="005909DA" w:rsidRPr="00CC2479" w:rsidRDefault="005909DA" w:rsidP="005909DA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количество победителей соревнования на убо</w:t>
            </w:r>
            <w:r w:rsidRPr="00CC2479">
              <w:rPr>
                <w:rFonts w:cs="Calibri"/>
                <w:szCs w:val="28"/>
              </w:rPr>
              <w:t>р</w:t>
            </w:r>
            <w:r w:rsidRPr="00CC2479">
              <w:rPr>
                <w:rFonts w:cs="Calibri"/>
                <w:szCs w:val="28"/>
              </w:rPr>
              <w:t>ке зерновых колосовых и зернобобовых кул</w:t>
            </w:r>
            <w:r w:rsidRPr="00CC2479">
              <w:rPr>
                <w:rFonts w:cs="Calibri"/>
                <w:szCs w:val="28"/>
              </w:rPr>
              <w:t>ь</w:t>
            </w:r>
            <w:r w:rsidRPr="00CC2479">
              <w:rPr>
                <w:rFonts w:cs="Calibri"/>
                <w:szCs w:val="28"/>
              </w:rPr>
              <w:t>тур;</w:t>
            </w:r>
          </w:p>
          <w:p w:rsidR="005909DA" w:rsidRPr="00CC2479" w:rsidRDefault="005909DA" w:rsidP="005909DA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количество участников муниципального образ</w:t>
            </w:r>
            <w:r w:rsidRPr="00CC2479">
              <w:rPr>
                <w:rFonts w:cs="Calibri"/>
                <w:szCs w:val="28"/>
              </w:rPr>
              <w:t>о</w:t>
            </w:r>
            <w:r w:rsidRPr="00CC2479">
              <w:rPr>
                <w:rFonts w:cs="Calibri"/>
                <w:szCs w:val="28"/>
              </w:rPr>
              <w:t>вания Щербиновский район в проведении кра</w:t>
            </w:r>
            <w:r w:rsidRPr="00CC2479">
              <w:rPr>
                <w:rFonts w:cs="Calibri"/>
                <w:szCs w:val="28"/>
              </w:rPr>
              <w:t>е</w:t>
            </w:r>
            <w:r w:rsidRPr="00CC2479">
              <w:rPr>
                <w:rFonts w:cs="Calibri"/>
                <w:szCs w:val="28"/>
              </w:rPr>
              <w:t>вой выставке «Кубанская ярмарка»;</w:t>
            </w:r>
          </w:p>
          <w:p w:rsidR="005909DA" w:rsidRPr="00CC2479" w:rsidRDefault="005909DA" w:rsidP="005909DA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 xml:space="preserve">количество победителей районного конкурса </w:t>
            </w:r>
            <w:r w:rsidRPr="00CC2479">
              <w:rPr>
                <w:rFonts w:cs="Calibri"/>
                <w:szCs w:val="28"/>
              </w:rPr>
              <w:lastRenderedPageBreak/>
              <w:t>операторов по искусственному осеменению ко-ров и телок на звание «Лучший по профессии»;</w:t>
            </w:r>
          </w:p>
          <w:p w:rsidR="005909DA" w:rsidRPr="00CC2479" w:rsidRDefault="005909DA" w:rsidP="005909DA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количество участников муниципального образ</w:t>
            </w:r>
            <w:r w:rsidRPr="00CC2479">
              <w:rPr>
                <w:rFonts w:cs="Calibri"/>
                <w:szCs w:val="28"/>
              </w:rPr>
              <w:t>о</w:t>
            </w:r>
            <w:r w:rsidRPr="00CC2479">
              <w:rPr>
                <w:rFonts w:cs="Calibri"/>
                <w:szCs w:val="28"/>
              </w:rPr>
              <w:t>вания Щербиновский район в проведении кра</w:t>
            </w:r>
            <w:r w:rsidRPr="00CC2479">
              <w:rPr>
                <w:rFonts w:cs="Calibri"/>
                <w:szCs w:val="28"/>
              </w:rPr>
              <w:t>е</w:t>
            </w:r>
            <w:r w:rsidRPr="00CC2479">
              <w:rPr>
                <w:rFonts w:cs="Calibri"/>
                <w:szCs w:val="28"/>
              </w:rPr>
              <w:t>вой выставки «</w:t>
            </w:r>
            <w:proofErr w:type="spellStart"/>
            <w:r w:rsidRPr="00CC2479">
              <w:rPr>
                <w:rFonts w:cs="Calibri"/>
                <w:szCs w:val="28"/>
              </w:rPr>
              <w:t>АгроТур</w:t>
            </w:r>
            <w:proofErr w:type="spellEnd"/>
            <w:r w:rsidRPr="00CC2479">
              <w:rPr>
                <w:rFonts w:cs="Calibri"/>
                <w:szCs w:val="28"/>
              </w:rPr>
              <w:t>»;</w:t>
            </w:r>
          </w:p>
          <w:p w:rsidR="005909DA" w:rsidRPr="00CC2479" w:rsidRDefault="005909DA" w:rsidP="005909DA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количество тружеников сельского хозяйства на «День работника сельского хозяйства и перер</w:t>
            </w:r>
            <w:r w:rsidRPr="00CC2479">
              <w:rPr>
                <w:rFonts w:cs="Calibri"/>
                <w:szCs w:val="28"/>
              </w:rPr>
              <w:t>а</w:t>
            </w:r>
            <w:r w:rsidRPr="00CC2479">
              <w:rPr>
                <w:rFonts w:cs="Calibri"/>
                <w:szCs w:val="28"/>
              </w:rPr>
              <w:t>батывающей промышленности»;</w:t>
            </w:r>
          </w:p>
          <w:p w:rsidR="005909DA" w:rsidRPr="00CC2479" w:rsidRDefault="005909DA" w:rsidP="005909DA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объем производства мяса в малых формах х</w:t>
            </w:r>
            <w:r w:rsidRPr="00CC2479">
              <w:rPr>
                <w:rFonts w:cs="Calibri"/>
                <w:szCs w:val="28"/>
              </w:rPr>
              <w:t>о</w:t>
            </w:r>
            <w:r w:rsidRPr="00CC2479">
              <w:rPr>
                <w:rFonts w:cs="Calibri"/>
                <w:szCs w:val="28"/>
              </w:rPr>
              <w:t xml:space="preserve">зяйствования;  </w:t>
            </w:r>
          </w:p>
          <w:p w:rsidR="005909DA" w:rsidRPr="00CC2479" w:rsidRDefault="005909DA" w:rsidP="005909DA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объем производства молока в малых формах х</w:t>
            </w:r>
            <w:r w:rsidRPr="00CC2479">
              <w:rPr>
                <w:rFonts w:cs="Calibri"/>
                <w:szCs w:val="28"/>
              </w:rPr>
              <w:t>о</w:t>
            </w:r>
            <w:r w:rsidRPr="00CC2479">
              <w:rPr>
                <w:rFonts w:cs="Calibri"/>
                <w:szCs w:val="28"/>
              </w:rPr>
              <w:t xml:space="preserve">зяйствования; </w:t>
            </w:r>
          </w:p>
          <w:p w:rsidR="00FB6211" w:rsidRPr="00CC2479" w:rsidRDefault="005909DA" w:rsidP="005909DA">
            <w:pPr>
              <w:snapToGrid w:val="0"/>
              <w:rPr>
                <w:rFonts w:cs="Calibri"/>
                <w:color w:val="FF0000"/>
                <w:szCs w:val="28"/>
              </w:rPr>
            </w:pPr>
            <w:r w:rsidRPr="00CC2479">
              <w:rPr>
                <w:rFonts w:cs="Calibri"/>
                <w:szCs w:val="28"/>
              </w:rPr>
              <w:t>объем производства овощей в малых формах х</w:t>
            </w:r>
            <w:r w:rsidRPr="00CC2479">
              <w:rPr>
                <w:rFonts w:cs="Calibri"/>
                <w:szCs w:val="28"/>
              </w:rPr>
              <w:t>о</w:t>
            </w:r>
            <w:r w:rsidRPr="00CC2479">
              <w:rPr>
                <w:rFonts w:cs="Calibri"/>
                <w:szCs w:val="28"/>
              </w:rPr>
              <w:t>зяйствования.</w:t>
            </w:r>
          </w:p>
        </w:tc>
      </w:tr>
      <w:tr w:rsidR="00FB6211" w:rsidRPr="00CC2479" w:rsidTr="003D1844">
        <w:tc>
          <w:tcPr>
            <w:tcW w:w="3886" w:type="dxa"/>
          </w:tcPr>
          <w:p w:rsidR="00FB6211" w:rsidRPr="00CC2479" w:rsidRDefault="00FB6211" w:rsidP="003D1844">
            <w:pPr>
              <w:snapToGrid w:val="0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lastRenderedPageBreak/>
              <w:t>Этапы и сроки реализации муниципальной</w:t>
            </w: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 xml:space="preserve"> программы</w:t>
            </w:r>
          </w:p>
        </w:tc>
        <w:tc>
          <w:tcPr>
            <w:tcW w:w="6074" w:type="dxa"/>
          </w:tcPr>
          <w:p w:rsidR="005909DA" w:rsidRPr="00CC2479" w:rsidRDefault="005909DA" w:rsidP="005909DA">
            <w:pPr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этапы реализации муниципальной программы не предусмотрены. Сроки реализации 2018 – 202</w:t>
            </w:r>
            <w:r w:rsidR="00A96052" w:rsidRPr="00CC2479">
              <w:rPr>
                <w:rFonts w:cs="Calibri"/>
                <w:szCs w:val="28"/>
              </w:rPr>
              <w:t>5</w:t>
            </w:r>
            <w:r w:rsidRPr="00CC2479">
              <w:rPr>
                <w:rFonts w:cs="Calibri"/>
                <w:szCs w:val="28"/>
              </w:rPr>
              <w:t xml:space="preserve"> годы</w:t>
            </w:r>
          </w:p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</w:p>
        </w:tc>
      </w:tr>
      <w:tr w:rsidR="00FB6211" w:rsidRPr="00CC2479" w:rsidTr="003D1844">
        <w:tc>
          <w:tcPr>
            <w:tcW w:w="3886" w:type="dxa"/>
          </w:tcPr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28" w:lineRule="auto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 xml:space="preserve">Объемы бюджетных </w:t>
            </w: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28" w:lineRule="auto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ассигнований</w:t>
            </w:r>
          </w:p>
          <w:p w:rsidR="00FB6211" w:rsidRPr="00CC2479" w:rsidRDefault="00FB6211" w:rsidP="003D1844">
            <w:pPr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муниципальной</w:t>
            </w: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программы</w:t>
            </w:r>
          </w:p>
          <w:p w:rsidR="00FB6211" w:rsidRPr="00CC2479" w:rsidRDefault="00FB6211" w:rsidP="003D1844">
            <w:pPr>
              <w:rPr>
                <w:rFonts w:cs="Calibri"/>
                <w:color w:val="FF0000"/>
                <w:szCs w:val="28"/>
              </w:rPr>
            </w:pPr>
          </w:p>
        </w:tc>
        <w:tc>
          <w:tcPr>
            <w:tcW w:w="6074" w:type="dxa"/>
          </w:tcPr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общий объем финансирования муниципальной  программы из бюджетов всех уровней составл</w:t>
            </w:r>
            <w:r w:rsidRPr="00F53BF6">
              <w:rPr>
                <w:rFonts w:cs="Calibri"/>
                <w:szCs w:val="28"/>
              </w:rPr>
              <w:t>я</w:t>
            </w:r>
            <w:r w:rsidRPr="00F53BF6">
              <w:rPr>
                <w:rFonts w:cs="Calibri"/>
                <w:szCs w:val="28"/>
              </w:rPr>
              <w:t xml:space="preserve">ет </w:t>
            </w:r>
            <w:r w:rsidR="00B518A1">
              <w:rPr>
                <w:rFonts w:cs="Calibri"/>
                <w:szCs w:val="28"/>
              </w:rPr>
              <w:t>102 478</w:t>
            </w:r>
            <w:r w:rsidR="00676779">
              <w:rPr>
                <w:rFonts w:cs="Calibri"/>
                <w:szCs w:val="28"/>
              </w:rPr>
              <w:t> 5</w:t>
            </w:r>
            <w:r w:rsidR="00A972AF">
              <w:rPr>
                <w:rFonts w:cs="Calibri"/>
                <w:szCs w:val="28"/>
              </w:rPr>
              <w:t>70,20</w:t>
            </w:r>
            <w:r w:rsidRPr="00F53BF6">
              <w:rPr>
                <w:rFonts w:cs="Calibri"/>
                <w:szCs w:val="28"/>
              </w:rPr>
              <w:t xml:space="preserve"> рублей, в том числе по годам: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2018 год – 12 229 679 рублей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2019 год – 13 747 985 рублей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2020 год – 16 270 895 рублей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2021 год – 8 311 598,50 рублей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2022 год – 13 335 712,70 рублей</w:t>
            </w:r>
          </w:p>
          <w:p w:rsidR="00362734" w:rsidRPr="00B518A1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B518A1">
              <w:rPr>
                <w:rFonts w:cs="Calibri"/>
                <w:szCs w:val="28"/>
              </w:rPr>
              <w:t xml:space="preserve">2023 год – </w:t>
            </w:r>
            <w:r w:rsidR="00676779">
              <w:rPr>
                <w:rFonts w:cs="Calibri"/>
                <w:szCs w:val="28"/>
              </w:rPr>
              <w:t>10 451 9</w:t>
            </w:r>
            <w:r w:rsidR="00A972AF">
              <w:rPr>
                <w:rFonts w:cs="Calibri"/>
                <w:szCs w:val="28"/>
              </w:rPr>
              <w:t>00</w:t>
            </w:r>
            <w:r w:rsidRPr="00B518A1">
              <w:rPr>
                <w:rFonts w:cs="Calibri"/>
                <w:szCs w:val="28"/>
              </w:rPr>
              <w:t xml:space="preserve"> рублей</w:t>
            </w:r>
          </w:p>
          <w:p w:rsidR="00362734" w:rsidRPr="00B518A1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B518A1">
              <w:rPr>
                <w:rFonts w:cs="Calibri"/>
                <w:szCs w:val="28"/>
              </w:rPr>
              <w:t xml:space="preserve">2024 год – </w:t>
            </w:r>
            <w:r w:rsidR="00B518A1" w:rsidRPr="00B518A1">
              <w:rPr>
                <w:rFonts w:cs="Calibri"/>
                <w:szCs w:val="28"/>
              </w:rPr>
              <w:t>14 049 2</w:t>
            </w:r>
            <w:r w:rsidR="00A972AF">
              <w:rPr>
                <w:rFonts w:cs="Calibri"/>
                <w:szCs w:val="28"/>
              </w:rPr>
              <w:t>00</w:t>
            </w:r>
            <w:r w:rsidRPr="00B518A1">
              <w:rPr>
                <w:rFonts w:cs="Calibri"/>
                <w:szCs w:val="28"/>
              </w:rPr>
              <w:t xml:space="preserve"> рублей</w:t>
            </w:r>
          </w:p>
          <w:p w:rsidR="00A96052" w:rsidRPr="00F53BF6" w:rsidRDefault="00A96052" w:rsidP="00362734">
            <w:pPr>
              <w:snapToGrid w:val="0"/>
              <w:rPr>
                <w:rFonts w:cs="Calibri"/>
                <w:szCs w:val="28"/>
              </w:rPr>
            </w:pPr>
            <w:r w:rsidRPr="00B518A1">
              <w:rPr>
                <w:rFonts w:cs="Calibri"/>
                <w:szCs w:val="28"/>
              </w:rPr>
              <w:t xml:space="preserve">2025 год </w:t>
            </w:r>
            <w:r w:rsidR="00B518A1" w:rsidRPr="00B518A1">
              <w:rPr>
                <w:rFonts w:cs="Calibri"/>
                <w:szCs w:val="28"/>
              </w:rPr>
              <w:t>–</w:t>
            </w:r>
            <w:r w:rsidR="00B518A1">
              <w:rPr>
                <w:rFonts w:cs="Calibri"/>
                <w:szCs w:val="28"/>
              </w:rPr>
              <w:t xml:space="preserve"> 14 081 6</w:t>
            </w:r>
            <w:r w:rsidR="00A972AF">
              <w:rPr>
                <w:rFonts w:cs="Calibri"/>
                <w:szCs w:val="28"/>
              </w:rPr>
              <w:t>00</w:t>
            </w:r>
            <w:r w:rsidR="00B518A1">
              <w:rPr>
                <w:rFonts w:cs="Calibri"/>
                <w:szCs w:val="28"/>
              </w:rPr>
              <w:t xml:space="preserve"> рублей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 xml:space="preserve">за счет средств бюджета Краснодарского края – </w:t>
            </w:r>
            <w:r w:rsidR="00B518A1">
              <w:rPr>
                <w:rFonts w:cs="Calibri"/>
                <w:szCs w:val="28"/>
              </w:rPr>
              <w:t>98 722 200</w:t>
            </w:r>
            <w:r w:rsidRPr="00F53BF6">
              <w:rPr>
                <w:rFonts w:cs="Calibri"/>
                <w:szCs w:val="28"/>
              </w:rPr>
              <w:t xml:space="preserve"> рублей, в том числе по годам: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2018 год – 11 024 400 рублей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2019 год – 13 561 900 рублей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2020 год – 16 052 400 рублей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2021 год – 8 075 700 рублей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2022 год – 12 778 500 рублей</w:t>
            </w:r>
          </w:p>
          <w:p w:rsidR="00362734" w:rsidRPr="00B518A1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B518A1">
              <w:rPr>
                <w:rFonts w:cs="Calibri"/>
                <w:szCs w:val="28"/>
              </w:rPr>
              <w:t xml:space="preserve">2023 год – </w:t>
            </w:r>
            <w:r w:rsidR="00B518A1" w:rsidRPr="00B518A1">
              <w:rPr>
                <w:rFonts w:cs="Calibri"/>
                <w:szCs w:val="28"/>
              </w:rPr>
              <w:t>10 023 700</w:t>
            </w:r>
            <w:r w:rsidRPr="00B518A1">
              <w:rPr>
                <w:rFonts w:cs="Calibri"/>
                <w:szCs w:val="28"/>
              </w:rPr>
              <w:t xml:space="preserve"> рублей</w:t>
            </w:r>
          </w:p>
          <w:p w:rsidR="00362734" w:rsidRPr="00B518A1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B518A1">
              <w:rPr>
                <w:rFonts w:cs="Calibri"/>
                <w:szCs w:val="28"/>
              </w:rPr>
              <w:t xml:space="preserve">2024 год – </w:t>
            </w:r>
            <w:r w:rsidR="00B518A1" w:rsidRPr="00B518A1">
              <w:rPr>
                <w:rFonts w:cs="Calibri"/>
                <w:szCs w:val="28"/>
              </w:rPr>
              <w:t>13 599 100</w:t>
            </w:r>
            <w:r w:rsidRPr="00B518A1">
              <w:rPr>
                <w:rFonts w:cs="Calibri"/>
                <w:szCs w:val="28"/>
              </w:rPr>
              <w:t xml:space="preserve"> рублей</w:t>
            </w:r>
          </w:p>
          <w:p w:rsidR="00A96052" w:rsidRPr="00F53BF6" w:rsidRDefault="00A96052" w:rsidP="00362734">
            <w:pPr>
              <w:snapToGrid w:val="0"/>
              <w:rPr>
                <w:rFonts w:cs="Calibri"/>
                <w:szCs w:val="28"/>
              </w:rPr>
            </w:pPr>
            <w:r w:rsidRPr="00B518A1">
              <w:rPr>
                <w:rFonts w:cs="Calibri"/>
                <w:szCs w:val="28"/>
              </w:rPr>
              <w:t xml:space="preserve">2025 год </w:t>
            </w:r>
            <w:r w:rsidR="00B518A1" w:rsidRPr="00B518A1">
              <w:rPr>
                <w:rFonts w:cs="Calibri"/>
                <w:szCs w:val="28"/>
              </w:rPr>
              <w:t>–</w:t>
            </w:r>
            <w:r w:rsidR="00B518A1">
              <w:rPr>
                <w:rFonts w:cs="Calibri"/>
                <w:szCs w:val="28"/>
              </w:rPr>
              <w:t xml:space="preserve"> 13 606 500 рублей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за счет средств бюджета муниципального обр</w:t>
            </w:r>
            <w:r w:rsidRPr="00F53BF6">
              <w:rPr>
                <w:rFonts w:cs="Calibri"/>
                <w:szCs w:val="28"/>
              </w:rPr>
              <w:t>а</w:t>
            </w:r>
            <w:r w:rsidRPr="00F53BF6">
              <w:rPr>
                <w:rFonts w:cs="Calibri"/>
                <w:szCs w:val="28"/>
              </w:rPr>
              <w:t xml:space="preserve">зования Щербиновский район составляет            </w:t>
            </w:r>
            <w:r w:rsidR="00676779">
              <w:rPr>
                <w:rFonts w:cs="Calibri"/>
                <w:szCs w:val="28"/>
              </w:rPr>
              <w:t>3 756 3</w:t>
            </w:r>
            <w:r w:rsidR="00A972AF">
              <w:rPr>
                <w:rFonts w:cs="Calibri"/>
                <w:szCs w:val="28"/>
              </w:rPr>
              <w:t>7</w:t>
            </w:r>
            <w:r w:rsidR="00B518A1" w:rsidRPr="00B518A1">
              <w:rPr>
                <w:rFonts w:cs="Calibri"/>
                <w:szCs w:val="28"/>
              </w:rPr>
              <w:t>0</w:t>
            </w:r>
            <w:r w:rsidRPr="00B518A1">
              <w:rPr>
                <w:rFonts w:cs="Calibri"/>
                <w:szCs w:val="28"/>
              </w:rPr>
              <w:t>,20</w:t>
            </w:r>
            <w:r w:rsidRPr="00F53BF6">
              <w:rPr>
                <w:rFonts w:cs="Calibri"/>
                <w:szCs w:val="28"/>
              </w:rPr>
              <w:t xml:space="preserve"> рублей, в том числе по годам: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2018 год – 1 205 279 рублей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2019 год – 186 085 рублей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2020 год – 218 495 рублей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lastRenderedPageBreak/>
              <w:t>2021 год -  235 898,50 рублей</w:t>
            </w:r>
          </w:p>
          <w:p w:rsidR="00362734" w:rsidRPr="00F53BF6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F53BF6">
              <w:rPr>
                <w:rFonts w:cs="Calibri"/>
                <w:szCs w:val="28"/>
              </w:rPr>
              <w:t>2022 год – 557 212,70 рублей</w:t>
            </w:r>
          </w:p>
          <w:p w:rsidR="00362734" w:rsidRPr="00B518A1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B518A1">
              <w:rPr>
                <w:rFonts w:cs="Calibri"/>
                <w:szCs w:val="28"/>
              </w:rPr>
              <w:t xml:space="preserve">2023 год – </w:t>
            </w:r>
            <w:r w:rsidR="00676779">
              <w:rPr>
                <w:rFonts w:cs="Calibri"/>
                <w:szCs w:val="28"/>
              </w:rPr>
              <w:t>428 2</w:t>
            </w:r>
            <w:r w:rsidR="00A972AF">
              <w:rPr>
                <w:rFonts w:cs="Calibri"/>
                <w:szCs w:val="28"/>
              </w:rPr>
              <w:t>00</w:t>
            </w:r>
            <w:r w:rsidRPr="00B518A1">
              <w:rPr>
                <w:rFonts w:cs="Calibri"/>
                <w:szCs w:val="28"/>
              </w:rPr>
              <w:t xml:space="preserve"> рублей</w:t>
            </w:r>
          </w:p>
          <w:p w:rsidR="00362734" w:rsidRPr="00B518A1" w:rsidRDefault="00362734" w:rsidP="00362734">
            <w:pPr>
              <w:snapToGrid w:val="0"/>
              <w:rPr>
                <w:rFonts w:cs="Calibri"/>
                <w:szCs w:val="28"/>
              </w:rPr>
            </w:pPr>
            <w:r w:rsidRPr="00B518A1">
              <w:rPr>
                <w:rFonts w:cs="Calibri"/>
                <w:szCs w:val="28"/>
              </w:rPr>
              <w:t xml:space="preserve">2024 год – </w:t>
            </w:r>
            <w:r w:rsidR="00B518A1" w:rsidRPr="00B518A1">
              <w:rPr>
                <w:rFonts w:cs="Calibri"/>
                <w:szCs w:val="28"/>
              </w:rPr>
              <w:t>450 1</w:t>
            </w:r>
            <w:r w:rsidR="00A972AF">
              <w:rPr>
                <w:rFonts w:cs="Calibri"/>
                <w:szCs w:val="28"/>
              </w:rPr>
              <w:t>00</w:t>
            </w:r>
            <w:r w:rsidRPr="00B518A1">
              <w:rPr>
                <w:rFonts w:cs="Calibri"/>
                <w:szCs w:val="28"/>
              </w:rPr>
              <w:t xml:space="preserve"> рублей</w:t>
            </w:r>
          </w:p>
          <w:p w:rsidR="00FB6211" w:rsidRPr="00F53BF6" w:rsidRDefault="00A96052" w:rsidP="00A972AF">
            <w:pPr>
              <w:snapToGrid w:val="0"/>
              <w:rPr>
                <w:rFonts w:cs="Calibri"/>
                <w:szCs w:val="28"/>
              </w:rPr>
            </w:pPr>
            <w:r w:rsidRPr="00B518A1">
              <w:rPr>
                <w:rFonts w:cs="Calibri"/>
                <w:szCs w:val="28"/>
              </w:rPr>
              <w:t xml:space="preserve">2025 год </w:t>
            </w:r>
            <w:r w:rsidR="00B518A1" w:rsidRPr="00B518A1">
              <w:rPr>
                <w:rFonts w:cs="Calibri"/>
                <w:szCs w:val="28"/>
              </w:rPr>
              <w:t>– 475</w:t>
            </w:r>
            <w:r w:rsidR="00B518A1">
              <w:rPr>
                <w:rFonts w:cs="Calibri"/>
                <w:szCs w:val="28"/>
              </w:rPr>
              <w:t> 1</w:t>
            </w:r>
            <w:r w:rsidR="00A972AF">
              <w:rPr>
                <w:rFonts w:cs="Calibri"/>
                <w:szCs w:val="28"/>
              </w:rPr>
              <w:t>00</w:t>
            </w:r>
            <w:r w:rsidR="00B518A1">
              <w:rPr>
                <w:rFonts w:cs="Calibri"/>
                <w:szCs w:val="28"/>
              </w:rPr>
              <w:t xml:space="preserve"> рублей</w:t>
            </w:r>
            <w:r w:rsidR="00362734" w:rsidRPr="00F53BF6">
              <w:rPr>
                <w:rFonts w:cs="Calibri"/>
                <w:szCs w:val="28"/>
              </w:rPr>
              <w:t xml:space="preserve">                                                                         </w:t>
            </w:r>
          </w:p>
        </w:tc>
      </w:tr>
      <w:tr w:rsidR="00FB6211" w:rsidRPr="00CC2479" w:rsidTr="003D1844">
        <w:trPr>
          <w:trHeight w:val="80"/>
        </w:trPr>
        <w:tc>
          <w:tcPr>
            <w:tcW w:w="3886" w:type="dxa"/>
          </w:tcPr>
          <w:p w:rsidR="00FB6211" w:rsidRPr="00CC2479" w:rsidRDefault="00FB6211" w:rsidP="003D1844">
            <w:pPr>
              <w:snapToGrid w:val="0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lastRenderedPageBreak/>
              <w:t>Контроль за выполнением муниципальной</w:t>
            </w:r>
          </w:p>
          <w:p w:rsidR="00FB6211" w:rsidRPr="00CC2479" w:rsidRDefault="00FB6211" w:rsidP="003D1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left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программы</w:t>
            </w:r>
          </w:p>
        </w:tc>
        <w:tc>
          <w:tcPr>
            <w:tcW w:w="6074" w:type="dxa"/>
          </w:tcPr>
          <w:p w:rsidR="00FB6211" w:rsidRPr="00CC2479" w:rsidRDefault="00FB6211" w:rsidP="003D1844">
            <w:pPr>
              <w:snapToGrid w:val="0"/>
              <w:rPr>
                <w:rFonts w:cs="Calibri"/>
                <w:szCs w:val="28"/>
              </w:rPr>
            </w:pPr>
            <w:r w:rsidRPr="00CC2479">
              <w:rPr>
                <w:rFonts w:cs="Calibri"/>
                <w:szCs w:val="28"/>
              </w:rPr>
              <w:t>администрация муниципального образования Щербиновский район</w:t>
            </w:r>
          </w:p>
          <w:p w:rsidR="00FB6211" w:rsidRPr="00CC2479" w:rsidRDefault="00FB6211" w:rsidP="003D1844">
            <w:pPr>
              <w:snapToGrid w:val="0"/>
              <w:ind w:right="-57"/>
              <w:rPr>
                <w:rFonts w:cs="Calibri"/>
                <w:szCs w:val="28"/>
              </w:rPr>
            </w:pPr>
          </w:p>
        </w:tc>
      </w:tr>
    </w:tbl>
    <w:p w:rsidR="00FB6211" w:rsidRDefault="00FB6211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FB6211">
      <w:pPr>
        <w:tabs>
          <w:tab w:val="left" w:pos="1440"/>
        </w:tabs>
        <w:ind w:left="720"/>
        <w:jc w:val="center"/>
        <w:rPr>
          <w:rFonts w:eastAsia="Calibri" w:cs="Calibri"/>
          <w:b/>
          <w:szCs w:val="28"/>
        </w:rPr>
      </w:pPr>
    </w:p>
    <w:p w:rsidR="00886B7F" w:rsidRDefault="00886B7F" w:rsidP="0049052C">
      <w:pPr>
        <w:tabs>
          <w:tab w:val="left" w:pos="1440"/>
        </w:tabs>
        <w:rPr>
          <w:rFonts w:eastAsia="Calibri" w:cs="Calibri"/>
          <w:b/>
          <w:szCs w:val="28"/>
        </w:rPr>
      </w:pPr>
      <w:bookmarkStart w:id="0" w:name="_GoBack"/>
      <w:bookmarkEnd w:id="0"/>
    </w:p>
    <w:sectPr w:rsidR="00886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211"/>
    <w:rsid w:val="0003428C"/>
    <w:rsid w:val="00362734"/>
    <w:rsid w:val="0049052C"/>
    <w:rsid w:val="004B454D"/>
    <w:rsid w:val="004B75E7"/>
    <w:rsid w:val="005909DA"/>
    <w:rsid w:val="00676779"/>
    <w:rsid w:val="0074716D"/>
    <w:rsid w:val="007C29A4"/>
    <w:rsid w:val="00886B7F"/>
    <w:rsid w:val="00A2606E"/>
    <w:rsid w:val="00A96052"/>
    <w:rsid w:val="00A972AF"/>
    <w:rsid w:val="00B518A1"/>
    <w:rsid w:val="00C2459E"/>
    <w:rsid w:val="00CC2479"/>
    <w:rsid w:val="00F53BF6"/>
    <w:rsid w:val="00FB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21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8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8A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21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8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8A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Xakep</dc:creator>
  <cp:lastModifiedBy>Денис Г. Товкач</cp:lastModifiedBy>
  <cp:revision>6</cp:revision>
  <cp:lastPrinted>2022-11-08T05:19:00Z</cp:lastPrinted>
  <dcterms:created xsi:type="dcterms:W3CDTF">2022-11-08T05:31:00Z</dcterms:created>
  <dcterms:modified xsi:type="dcterms:W3CDTF">2022-12-14T05:49:00Z</dcterms:modified>
</cp:coreProperties>
</file>